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9506C" w14:textId="77777777" w:rsidR="009A6577" w:rsidRPr="00232314" w:rsidRDefault="009A6577" w:rsidP="009A6577">
      <w:pPr>
        <w:pStyle w:val="Heading1"/>
        <w:spacing w:line="276" w:lineRule="auto"/>
      </w:pPr>
      <w:r w:rsidRPr="00232314">
        <w:t>Memo</w:t>
      </w:r>
    </w:p>
    <w:p w14:paraId="7EFF2535" w14:textId="77777777" w:rsidR="009A6577" w:rsidRPr="00B841C2" w:rsidRDefault="009A6577" w:rsidP="009A6577">
      <w:pPr>
        <w:pStyle w:val="ContactInfo"/>
        <w:spacing w:before="0" w:line="276" w:lineRule="auto"/>
        <w:rPr>
          <w:sz w:val="30"/>
          <w:szCs w:val="30"/>
        </w:rPr>
      </w:pPr>
      <w:r w:rsidRPr="00B841C2">
        <w:rPr>
          <w:b/>
          <w:sz w:val="30"/>
          <w:szCs w:val="30"/>
        </w:rPr>
        <w:t>To:</w:t>
      </w:r>
      <w:r w:rsidRPr="00B841C2">
        <w:rPr>
          <w:sz w:val="30"/>
          <w:szCs w:val="30"/>
        </w:rPr>
        <w:t xml:space="preserve">  All Residents</w:t>
      </w:r>
    </w:p>
    <w:p w14:paraId="1D436AA0" w14:textId="77777777" w:rsidR="009A6577" w:rsidRPr="00B841C2" w:rsidRDefault="009A6577" w:rsidP="009A6577">
      <w:pPr>
        <w:pStyle w:val="ContactInfo"/>
        <w:spacing w:line="276" w:lineRule="auto"/>
        <w:rPr>
          <w:sz w:val="30"/>
          <w:szCs w:val="30"/>
        </w:rPr>
      </w:pPr>
      <w:r w:rsidRPr="00B841C2">
        <w:rPr>
          <w:b/>
          <w:sz w:val="30"/>
          <w:szCs w:val="30"/>
        </w:rPr>
        <w:t>From:</w:t>
      </w:r>
      <w:r w:rsidRPr="00B841C2">
        <w:rPr>
          <w:sz w:val="30"/>
          <w:szCs w:val="30"/>
        </w:rPr>
        <w:t xml:space="preserve"> Leigh Place Management</w:t>
      </w:r>
    </w:p>
    <w:p w14:paraId="3E5E4614" w14:textId="773188B5" w:rsidR="009A6577" w:rsidRDefault="009A6577" w:rsidP="009A6577">
      <w:pPr>
        <w:pStyle w:val="ContactInfo"/>
        <w:spacing w:line="276" w:lineRule="auto"/>
        <w:rPr>
          <w:b/>
          <w:sz w:val="30"/>
          <w:szCs w:val="30"/>
        </w:rPr>
      </w:pPr>
      <w:r w:rsidRPr="00B841C2">
        <w:rPr>
          <w:b/>
          <w:sz w:val="30"/>
          <w:szCs w:val="30"/>
        </w:rPr>
        <w:t xml:space="preserve">Date: </w:t>
      </w:r>
      <w:r w:rsidR="007E0824">
        <w:rPr>
          <w:b/>
          <w:sz w:val="30"/>
          <w:szCs w:val="30"/>
        </w:rPr>
        <w:t>22</w:t>
      </w:r>
      <w:r w:rsidR="00FA47F5">
        <w:rPr>
          <w:b/>
          <w:sz w:val="30"/>
          <w:szCs w:val="30"/>
        </w:rPr>
        <w:t xml:space="preserve"> September</w:t>
      </w:r>
      <w:r w:rsidRPr="00B841C2">
        <w:rPr>
          <w:b/>
          <w:sz w:val="30"/>
          <w:szCs w:val="30"/>
        </w:rPr>
        <w:t xml:space="preserve"> 2020</w:t>
      </w:r>
    </w:p>
    <w:p w14:paraId="00DB7770" w14:textId="53C709A6" w:rsidR="005F00E6" w:rsidRPr="005F00E6" w:rsidRDefault="005F00E6" w:rsidP="005F00E6">
      <w:pPr>
        <w:pStyle w:val="xmsonormal"/>
        <w:rPr>
          <w:rFonts w:ascii="Segoe UI Semilight" w:hAnsi="Segoe UI Semilight" w:cs="Segoe UI Semilight"/>
        </w:rPr>
      </w:pPr>
      <w:r w:rsidRPr="005F00E6">
        <w:rPr>
          <w:rFonts w:ascii="Segoe UI Semilight" w:hAnsi="Segoe UI Semilight" w:cs="Segoe UI Semilight"/>
          <w:sz w:val="24"/>
          <w:szCs w:val="24"/>
        </w:rPr>
        <w:t>Dear residents and families, </w:t>
      </w:r>
    </w:p>
    <w:p w14:paraId="7E81B3B7" w14:textId="77777777" w:rsidR="005F00E6" w:rsidRPr="005F00E6" w:rsidRDefault="005F00E6" w:rsidP="005F00E6">
      <w:pPr>
        <w:pStyle w:val="xmsonormal"/>
        <w:rPr>
          <w:rFonts w:ascii="Segoe UI Semilight" w:hAnsi="Segoe UI Semilight" w:cs="Segoe UI Semilight"/>
        </w:rPr>
      </w:pPr>
      <w:r w:rsidRPr="005F00E6">
        <w:rPr>
          <w:rFonts w:ascii="Segoe UI Semilight" w:hAnsi="Segoe UI Semilight" w:cs="Segoe UI Semilight"/>
          <w:sz w:val="24"/>
          <w:szCs w:val="24"/>
        </w:rPr>
        <w:t xml:space="preserve">We are pleased to announce that due to the continuous downward trend on the community transmission of COVID19 in the local area the department has allowed a gradual open up of the facility for resident visitors, provided there are no further directives in the meantime from NSW Health. </w:t>
      </w:r>
    </w:p>
    <w:p w14:paraId="1796636C" w14:textId="013CC0E5" w:rsidR="005F00E6" w:rsidRPr="005F00E6" w:rsidRDefault="005F00E6" w:rsidP="005F00E6">
      <w:pPr>
        <w:pStyle w:val="xmsonormal"/>
        <w:spacing w:after="0" w:afterAutospacing="0"/>
        <w:rPr>
          <w:rFonts w:ascii="Segoe UI Semilight" w:hAnsi="Segoe UI Semilight" w:cs="Segoe UI Semilight"/>
        </w:rPr>
      </w:pPr>
      <w:r w:rsidRPr="005F00E6">
        <w:rPr>
          <w:rFonts w:ascii="Segoe UI Semilight" w:hAnsi="Segoe UI Semilight" w:cs="Segoe UI Semilight"/>
          <w:b/>
          <w:bCs/>
          <w:sz w:val="24"/>
          <w:szCs w:val="24"/>
        </w:rPr>
        <w:t xml:space="preserve">Bookings are essential through the Leigh Place website </w:t>
      </w:r>
      <w:hyperlink r:id="rId11" w:history="1">
        <w:r w:rsidRPr="005F00E6">
          <w:rPr>
            <w:rStyle w:val="Hyperlink"/>
            <w:rFonts w:ascii="Segoe UI Semilight" w:hAnsi="Segoe UI Semilight" w:cs="Segoe UI Semilight"/>
            <w:b/>
            <w:bCs/>
            <w:sz w:val="24"/>
            <w:szCs w:val="24"/>
          </w:rPr>
          <w:t>https://www.leighplace.com.au/</w:t>
        </w:r>
      </w:hyperlink>
      <w:r w:rsidRPr="005F00E6">
        <w:rPr>
          <w:rFonts w:ascii="Segoe UI Semilight" w:hAnsi="Segoe UI Semilight" w:cs="Segoe UI Semilight"/>
          <w:b/>
          <w:bCs/>
          <w:sz w:val="24"/>
          <w:szCs w:val="24"/>
        </w:rPr>
        <w:t>.</w:t>
      </w:r>
    </w:p>
    <w:p w14:paraId="28A1BE2D" w14:textId="77777777" w:rsidR="005F00E6" w:rsidRPr="005F00E6" w:rsidRDefault="005F00E6" w:rsidP="005F00E6">
      <w:pPr>
        <w:pStyle w:val="xmsonormal"/>
        <w:spacing w:after="0" w:afterAutospacing="0"/>
        <w:rPr>
          <w:rFonts w:ascii="Segoe UI Semilight" w:hAnsi="Segoe UI Semilight" w:cs="Segoe UI Semilight"/>
        </w:rPr>
      </w:pPr>
      <w:r w:rsidRPr="005F00E6">
        <w:rPr>
          <w:rFonts w:ascii="Segoe UI Semilight" w:hAnsi="Segoe UI Semilight" w:cs="Segoe UI Semilight"/>
          <w:sz w:val="24"/>
          <w:szCs w:val="24"/>
        </w:rPr>
        <w:t>Visitor conditions of entry are as follows:</w:t>
      </w:r>
    </w:p>
    <w:p w14:paraId="6009987E"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b/>
          <w:bCs/>
          <w:sz w:val="24"/>
          <w:szCs w:val="24"/>
        </w:rPr>
        <w:t>Must not have visited or reside in Bankstown (part LGA).</w:t>
      </w:r>
    </w:p>
    <w:p w14:paraId="6B2BF2F0"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Must have a current evidence of flu vaccination 2020 if not yet submitted to reception</w:t>
      </w:r>
    </w:p>
    <w:p w14:paraId="1013C0E0"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No more than 2 visitors per day per resident, maximum of 1 hour initially</w:t>
      </w:r>
    </w:p>
    <w:p w14:paraId="60DB0333"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Visitors will present to reception/gazebo for screening and temperature checking</w:t>
      </w:r>
    </w:p>
    <w:p w14:paraId="4D16B3B6"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Visitors will need to sign a health declaration confirming that they haven’t been to a COVID19 hotspot or areas identified with positive COVID19 contact tracing</w:t>
      </w:r>
    </w:p>
    <w:p w14:paraId="7AF93471"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Visitors will need to wear a surgical mask all the time whilst at the facility</w:t>
      </w:r>
    </w:p>
    <w:p w14:paraId="455DBF66"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Visitors will need to sanitise hands upon arrival</w:t>
      </w:r>
    </w:p>
    <w:p w14:paraId="388478B5"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Visitors are only allowed to be on communal areas as identified by the lifestyle team/person assisting</w:t>
      </w:r>
    </w:p>
    <w:p w14:paraId="4D178AA0" w14:textId="77777777" w:rsidR="005F00E6" w:rsidRPr="005F00E6" w:rsidRDefault="005F00E6" w:rsidP="005F00E6">
      <w:pPr>
        <w:pStyle w:val="xmsonormal"/>
        <w:numPr>
          <w:ilvl w:val="0"/>
          <w:numId w:val="13"/>
        </w:numPr>
        <w:spacing w:before="0" w:beforeAutospacing="0" w:after="0" w:afterAutospacing="0"/>
        <w:rPr>
          <w:rFonts w:ascii="Segoe UI Semilight" w:eastAsia="Times New Roman" w:hAnsi="Segoe UI Semilight" w:cs="Segoe UI Semilight"/>
        </w:rPr>
      </w:pPr>
      <w:r w:rsidRPr="005F00E6">
        <w:rPr>
          <w:rFonts w:ascii="Segoe UI Semilight" w:eastAsia="Times New Roman" w:hAnsi="Segoe UI Semilight" w:cs="Segoe UI Semilight"/>
          <w:sz w:val="24"/>
          <w:szCs w:val="24"/>
        </w:rPr>
        <w:t xml:space="preserve">Visitors are prohibited in touching or hugging the residents and must practice strict social distancing </w:t>
      </w:r>
    </w:p>
    <w:p w14:paraId="4CA69D63" w14:textId="1660E9EA" w:rsidR="005F00E6" w:rsidRPr="005F00E6" w:rsidRDefault="005F00E6" w:rsidP="005F00E6">
      <w:pPr>
        <w:pStyle w:val="xmsonormal"/>
        <w:rPr>
          <w:rFonts w:ascii="Segoe UI Semilight" w:hAnsi="Segoe UI Semilight" w:cs="Segoe UI Semilight"/>
        </w:rPr>
      </w:pPr>
      <w:r w:rsidRPr="005F00E6">
        <w:rPr>
          <w:rFonts w:ascii="Segoe UI Semilight" w:hAnsi="Segoe UI Semilight" w:cs="Segoe UI Semilight"/>
          <w:sz w:val="24"/>
          <w:szCs w:val="24"/>
        </w:rPr>
        <w:t> </w:t>
      </w:r>
      <w:r w:rsidRPr="005F00E6">
        <w:rPr>
          <w:rFonts w:ascii="Segoe UI Semilight" w:hAnsi="Segoe UI Semilight" w:cs="Segoe UI Semilight"/>
          <w:b/>
          <w:bCs/>
          <w:sz w:val="24"/>
          <w:szCs w:val="24"/>
        </w:rPr>
        <w:t xml:space="preserve">At this stage visits are allowed Monday to Friday from 9:30 to 3:30, booking </w:t>
      </w:r>
      <w:r w:rsidRPr="005F00E6">
        <w:rPr>
          <w:rFonts w:ascii="Segoe UI Semilight" w:hAnsi="Segoe UI Semilight" w:cs="Segoe UI Semilight"/>
          <w:b/>
          <w:bCs/>
          <w:sz w:val="24"/>
          <w:szCs w:val="24"/>
        </w:rPr>
        <w:t>is</w:t>
      </w:r>
      <w:r w:rsidRPr="005F00E6">
        <w:rPr>
          <w:rFonts w:ascii="Segoe UI Semilight" w:hAnsi="Segoe UI Semilight" w:cs="Segoe UI Semilight"/>
          <w:b/>
          <w:bCs/>
          <w:sz w:val="24"/>
          <w:szCs w:val="24"/>
        </w:rPr>
        <w:t xml:space="preserve"> essential. </w:t>
      </w:r>
    </w:p>
    <w:p w14:paraId="4B43106D" w14:textId="1484E840" w:rsidR="005F00E6" w:rsidRPr="005F00E6" w:rsidRDefault="005F00E6" w:rsidP="005F00E6">
      <w:pPr>
        <w:pStyle w:val="xmsonormal"/>
        <w:rPr>
          <w:rFonts w:ascii="Segoe UI Semilight" w:hAnsi="Segoe UI Semilight" w:cs="Segoe UI Semilight"/>
        </w:rPr>
      </w:pPr>
      <w:r w:rsidRPr="005F00E6">
        <w:rPr>
          <w:rFonts w:ascii="Segoe UI Semilight" w:hAnsi="Segoe UI Semilight" w:cs="Segoe UI Semilight"/>
          <w:sz w:val="24"/>
          <w:szCs w:val="24"/>
        </w:rPr>
        <w:t>Leigh Place management will continue to monitor the status of the local community and the directives from the Department of Health and NSW Health. This all will be considered in the regular review of the facility visitor restrictions. </w:t>
      </w:r>
    </w:p>
    <w:p w14:paraId="3586D6D1" w14:textId="76DBEE81" w:rsidR="005526A1" w:rsidRPr="00261731" w:rsidRDefault="00C00055" w:rsidP="004A0F0C">
      <w:pPr>
        <w:pStyle w:val="xmsonormal"/>
      </w:pPr>
      <w:r w:rsidRPr="00966561">
        <w:rPr>
          <w:rFonts w:ascii="Segoe UI Light" w:hAnsi="Segoe UI Light" w:cs="Segoe UI Light"/>
          <w:b/>
          <w:noProof/>
          <w:sz w:val="18"/>
        </w:rPr>
        <mc:AlternateContent>
          <mc:Choice Requires="wps">
            <w:drawing>
              <wp:anchor distT="45720" distB="45720" distL="114300" distR="114300" simplePos="0" relativeHeight="251659264" behindDoc="0" locked="0" layoutInCell="1" allowOverlap="1" wp14:anchorId="752019CD" wp14:editId="4C5BE0E7">
                <wp:simplePos x="0" y="0"/>
                <wp:positionH relativeFrom="margin">
                  <wp:posOffset>-95250</wp:posOffset>
                </wp:positionH>
                <wp:positionV relativeFrom="paragraph">
                  <wp:posOffset>247650</wp:posOffset>
                </wp:positionV>
                <wp:extent cx="6772275" cy="11811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181100"/>
                        </a:xfrm>
                        <a:prstGeom prst="rect">
                          <a:avLst/>
                        </a:prstGeom>
                        <a:solidFill>
                          <a:srgbClr val="FFFFFF"/>
                        </a:solidFill>
                        <a:ln w="9525">
                          <a:solidFill>
                            <a:srgbClr val="000000"/>
                          </a:solidFill>
                          <a:miter lim="800000"/>
                          <a:headEnd/>
                          <a:tailEnd/>
                        </a:ln>
                      </wps:spPr>
                      <wps:txbx>
                        <w:txbxContent>
                          <w:p w14:paraId="3C20CE5E" w14:textId="77777777" w:rsidR="009A6577" w:rsidRPr="0082405A" w:rsidRDefault="009A6577" w:rsidP="009A6577">
                            <w:pPr>
                              <w:jc w:val="both"/>
                              <w:rPr>
                                <w:rFonts w:ascii="Segoe UI Light" w:hAnsi="Segoe UI Light" w:cs="Segoe UI Light"/>
                                <w:bCs/>
                                <w:sz w:val="18"/>
                              </w:rPr>
                            </w:pPr>
                            <w:r w:rsidRPr="00E75989">
                              <w:rPr>
                                <w:rFonts w:ascii="Segoe UI Light" w:hAnsi="Segoe UI Light" w:cs="Segoe UI Light"/>
                                <w:b/>
                                <w:sz w:val="18"/>
                              </w:rPr>
                              <w:t>Privacy notice:</w:t>
                            </w:r>
                            <w:r w:rsidRPr="00E75989">
                              <w:rPr>
                                <w:rFonts w:ascii="Segoe UI Light" w:hAnsi="Segoe UI Light" w:cs="Segoe UI Light"/>
                                <w:bCs/>
                                <w:sz w:val="18"/>
                              </w:rPr>
                              <w:t xml:space="preserve"> This information is collected by </w:t>
                            </w:r>
                            <w:r>
                              <w:rPr>
                                <w:rFonts w:ascii="Segoe UI Light" w:hAnsi="Segoe UI Light" w:cs="Segoe UI Light"/>
                                <w:bCs/>
                                <w:sz w:val="18"/>
                              </w:rPr>
                              <w:t>Leigh Place Aged Care</w:t>
                            </w:r>
                            <w:r w:rsidRPr="00E75989">
                              <w:rPr>
                                <w:rFonts w:ascii="Segoe UI Light" w:hAnsi="Segoe UI Light" w:cs="Segoe UI Light"/>
                                <w:bCs/>
                                <w:sz w:val="18"/>
                              </w:rPr>
                              <w:t xml:space="preserve"> for the purposes of maintaining infection control measures and the safety and wellbeing of our residents and staff. If you do not provide the information requested, you may not be permitted to enter our premises. We may be required to disclose your information to third parties including government or regulators such as the Department of Health or the Aged Care Quality and Safety Commission, or anyone acting on </w:t>
                            </w:r>
                            <w:r>
                              <w:rPr>
                                <w:rFonts w:ascii="Segoe UI Light" w:hAnsi="Segoe UI Light" w:cs="Segoe UI Light"/>
                                <w:bCs/>
                                <w:sz w:val="18"/>
                              </w:rPr>
                              <w:t>LPAC’s</w:t>
                            </w:r>
                            <w:r w:rsidRPr="00E75989">
                              <w:rPr>
                                <w:rFonts w:ascii="Segoe UI Light" w:hAnsi="Segoe UI Light" w:cs="Segoe UI Light"/>
                                <w:bCs/>
                                <w:sz w:val="18"/>
                              </w:rPr>
                              <w:t xml:space="preserve"> behalf. We will handle your information confidentially, in accordance with our Privacy Policy (</w:t>
                            </w:r>
                            <w:r>
                              <w:rPr>
                                <w:rFonts w:ascii="Segoe UI Light" w:hAnsi="Segoe UI Light" w:cs="Segoe UI Light"/>
                                <w:bCs/>
                                <w:sz w:val="18"/>
                              </w:rPr>
                              <w:t>Shared Drive\Board &amp; Governance\Standard 1\1.</w:t>
                            </w:r>
                            <w:proofErr w:type="gramStart"/>
                            <w:r>
                              <w:rPr>
                                <w:rFonts w:ascii="Segoe UI Light" w:hAnsi="Segoe UI Light" w:cs="Segoe UI Light"/>
                                <w:bCs/>
                                <w:sz w:val="18"/>
                              </w:rPr>
                              <w:t>3.f</w:t>
                            </w:r>
                            <w:proofErr w:type="gramEnd"/>
                            <w:r>
                              <w:rPr>
                                <w:rFonts w:ascii="Segoe UI Light" w:hAnsi="Segoe UI Light" w:cs="Segoe UI Light"/>
                                <w:bCs/>
                                <w:sz w:val="18"/>
                              </w:rPr>
                              <w:t xml:space="preserve"> Privacy and Confidentiality Policy</w:t>
                            </w:r>
                            <w:r w:rsidRPr="00E75989">
                              <w:rPr>
                                <w:rFonts w:ascii="Segoe UI Light" w:hAnsi="Segoe UI Light" w:cs="Segoe UI Light"/>
                                <w:bCs/>
                                <w:sz w:val="18"/>
                              </w:rPr>
                              <w:t>) and all applicable privacy laws.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2019CD" id="_x0000_t202" coordsize="21600,21600" o:spt="202" path="m,l,21600r21600,l21600,xe">
                <v:stroke joinstyle="miter"/>
                <v:path gradientshapeok="t" o:connecttype="rect"/>
              </v:shapetype>
              <v:shape id="Text Box 2" o:spid="_x0000_s1026" type="#_x0000_t202" style="position:absolute;margin-left:-7.5pt;margin-top:19.5pt;width:533.25pt;height:93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">
                <v:textbox>
                  <w:txbxContent>
                    <w:p w14:paraId="3C20CE5E" w14:textId="77777777" w:rsidR="009A6577" w:rsidRPr="0082405A" w:rsidRDefault="009A6577" w:rsidP="009A6577">
                      <w:pPr>
                        <w:jc w:val="both"/>
                        <w:rPr>
                          <w:rFonts w:ascii="Segoe UI Light" w:hAnsi="Segoe UI Light" w:cs="Segoe UI Light"/>
                          <w:bCs/>
                          <w:sz w:val="18"/>
                        </w:rPr>
                      </w:pPr>
                      <w:r w:rsidRPr="00E75989">
                        <w:rPr>
                          <w:rFonts w:ascii="Segoe UI Light" w:hAnsi="Segoe UI Light" w:cs="Segoe UI Light"/>
                          <w:b/>
                          <w:sz w:val="18"/>
                        </w:rPr>
                        <w:t>Privacy notice:</w:t>
                      </w:r>
                      <w:r w:rsidRPr="00E75989">
                        <w:rPr>
                          <w:rFonts w:ascii="Segoe UI Light" w:hAnsi="Segoe UI Light" w:cs="Segoe UI Light"/>
                          <w:bCs/>
                          <w:sz w:val="18"/>
                        </w:rPr>
                        <w:t xml:space="preserve"> This information is collected by </w:t>
                      </w:r>
                      <w:r>
                        <w:rPr>
                          <w:rFonts w:ascii="Segoe UI Light" w:hAnsi="Segoe UI Light" w:cs="Segoe UI Light"/>
                          <w:bCs/>
                          <w:sz w:val="18"/>
                        </w:rPr>
                        <w:t>Leigh Place Aged Care</w:t>
                      </w:r>
                      <w:r w:rsidRPr="00E75989">
                        <w:rPr>
                          <w:rFonts w:ascii="Segoe UI Light" w:hAnsi="Segoe UI Light" w:cs="Segoe UI Light"/>
                          <w:bCs/>
                          <w:sz w:val="18"/>
                        </w:rPr>
                        <w:t xml:space="preserve"> for the purposes of maintaining infection control measures and the safety and wellbeing of our residents and staff. If you do not provide the information requested, you may not be permitted to enter our premises. We may be required to disclose your information to third parties including government or regulators such as the Department of Health or the Aged Care Quality and Safety Commission, or anyone acting on </w:t>
                      </w:r>
                      <w:r>
                        <w:rPr>
                          <w:rFonts w:ascii="Segoe UI Light" w:hAnsi="Segoe UI Light" w:cs="Segoe UI Light"/>
                          <w:bCs/>
                          <w:sz w:val="18"/>
                        </w:rPr>
                        <w:t>LPAC’s</w:t>
                      </w:r>
                      <w:r w:rsidRPr="00E75989">
                        <w:rPr>
                          <w:rFonts w:ascii="Segoe UI Light" w:hAnsi="Segoe UI Light" w:cs="Segoe UI Light"/>
                          <w:bCs/>
                          <w:sz w:val="18"/>
                        </w:rPr>
                        <w:t xml:space="preserve"> behalf. We will handle your information confidentially, in accordance with our Privacy Policy (</w:t>
                      </w:r>
                      <w:r>
                        <w:rPr>
                          <w:rFonts w:ascii="Segoe UI Light" w:hAnsi="Segoe UI Light" w:cs="Segoe UI Light"/>
                          <w:bCs/>
                          <w:sz w:val="18"/>
                        </w:rPr>
                        <w:t>Shared Drive\Board &amp; Governance\Standard 1\1.</w:t>
                      </w:r>
                      <w:proofErr w:type="gramStart"/>
                      <w:r>
                        <w:rPr>
                          <w:rFonts w:ascii="Segoe UI Light" w:hAnsi="Segoe UI Light" w:cs="Segoe UI Light"/>
                          <w:bCs/>
                          <w:sz w:val="18"/>
                        </w:rPr>
                        <w:t>3.f</w:t>
                      </w:r>
                      <w:proofErr w:type="gramEnd"/>
                      <w:r>
                        <w:rPr>
                          <w:rFonts w:ascii="Segoe UI Light" w:hAnsi="Segoe UI Light" w:cs="Segoe UI Light"/>
                          <w:bCs/>
                          <w:sz w:val="18"/>
                        </w:rPr>
                        <w:t xml:space="preserve"> Privacy and Confidentiality Policy</w:t>
                      </w:r>
                      <w:r w:rsidRPr="00E75989">
                        <w:rPr>
                          <w:rFonts w:ascii="Segoe UI Light" w:hAnsi="Segoe UI Light" w:cs="Segoe UI Light"/>
                          <w:bCs/>
                          <w:sz w:val="18"/>
                        </w:rPr>
                        <w:t>) and all applicable privacy laws.</w:t>
                      </w:r>
                    </w:p>
                  </w:txbxContent>
                </v:textbox>
                <w10:wrap anchorx="margin"/>
              </v:shape>
            </w:pict>
          </mc:Fallback>
        </mc:AlternateContent>
      </w:r>
    </w:p>
    <w:sectPr w:rsidR="005526A1" w:rsidRPr="00261731" w:rsidSect="00C00055">
      <w:headerReference w:type="default" r:id="rId12"/>
      <w:footerReference w:type="default" r:id="rId13"/>
      <w:headerReference w:type="first" r:id="rId14"/>
      <w:footerReference w:type="first" r:id="rId15"/>
      <w:pgSz w:w="12240" w:h="15840" w:code="1"/>
      <w:pgMar w:top="720" w:right="720" w:bottom="720" w:left="720" w:header="170" w:footer="52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6574B9" w14:textId="77777777" w:rsidR="00A36E55" w:rsidRDefault="00A36E55">
      <w:pPr>
        <w:spacing w:after="0" w:line="240" w:lineRule="auto"/>
      </w:pPr>
      <w:r>
        <w:separator/>
      </w:r>
    </w:p>
    <w:p w14:paraId="063B952F" w14:textId="77777777" w:rsidR="00A36E55" w:rsidRDefault="00A36E55"/>
  </w:endnote>
  <w:endnote w:type="continuationSeparator" w:id="0">
    <w:p w14:paraId="6A7C2AB7" w14:textId="77777777" w:rsidR="00A36E55" w:rsidRDefault="00A36E55">
      <w:pPr>
        <w:spacing w:after="0" w:line="240" w:lineRule="auto"/>
      </w:pPr>
      <w:r>
        <w:continuationSeparator/>
      </w:r>
    </w:p>
    <w:p w14:paraId="387F932F" w14:textId="77777777" w:rsidR="00A36E55" w:rsidRDefault="00A36E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33356603"/>
      <w:docPartObj>
        <w:docPartGallery w:val="Page Numbers (Bottom of Page)"/>
        <w:docPartUnique/>
      </w:docPartObj>
    </w:sdtPr>
    <w:sdtEndPr>
      <w:rPr>
        <w:noProof/>
      </w:rPr>
    </w:sdtEndPr>
    <w:sdtContent>
      <w:p w14:paraId="295B7456" w14:textId="77777777" w:rsidR="00756B5A" w:rsidRDefault="008678F9" w:rsidP="00232314">
        <w:pPr>
          <w:pStyle w:val="Footer"/>
        </w:pPr>
        <w:r>
          <w:fldChar w:fldCharType="begin"/>
        </w:r>
        <w:r>
          <w:instrText xml:space="preserve"> PAGE   \* MERGEFORMAT </w:instrText>
        </w:r>
        <w:r>
          <w:fldChar w:fldCharType="separate"/>
        </w:r>
        <w:r>
          <w:rPr>
            <w:noProof/>
          </w:rPr>
          <w:t>2</w:t>
        </w:r>
        <w:r>
          <w:rPr>
            <w:noProof/>
          </w:rPr>
          <w:fldChar w:fldCharType="end"/>
        </w:r>
        <w:r>
          <w:rPr>
            <w:rStyle w:val="Emphasis"/>
            <w:noProof/>
            <w:lang w:val="en-AU" w:eastAsia="en-AU"/>
          </w:rPr>
          <mc:AlternateContent>
            <mc:Choice Requires="wps">
              <w:drawing>
                <wp:anchor distT="0" distB="0" distL="114300" distR="114300" simplePos="0" relativeHeight="251652096" behindDoc="0" locked="0" layoutInCell="1" allowOverlap="1" wp14:anchorId="0689C73C" wp14:editId="6EACF4DA">
                  <wp:simplePos x="0" y="0"/>
                  <wp:positionH relativeFrom="page">
                    <wp:posOffset>685800</wp:posOffset>
                  </wp:positionH>
                  <wp:positionV relativeFrom="page">
                    <wp:posOffset>9144000</wp:posOffset>
                  </wp:positionV>
                  <wp:extent cx="5029200" cy="0"/>
                  <wp:effectExtent l="0" t="0" r="19050" b="19050"/>
                  <wp:wrapNone/>
                  <wp:docPr id="9" name="Straight Connector 9" title="Line design element"/>
                  <wp:cNvGraphicFramePr/>
                  <a:graphic xmlns:a="http://schemas.openxmlformats.org/drawingml/2006/main">
                    <a:graphicData uri="http://schemas.microsoft.com/office/word/2010/wordprocessingShape">
                      <wps:wsp>
                        <wps:cNvCnPr/>
                        <wps:spPr>
                          <a:xfrm>
                            <a:off x="0" y="0"/>
                            <a:ext cx="5029200" cy="0"/>
                          </a:xfrm>
                          <a:prstGeom prst="line">
                            <a:avLst/>
                          </a:prstGeom>
                          <a:ln w="12700">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17C5B" id="Straight Connector 9" o:spid="_x0000_s1026" alt="Title: Line design element" style="position:absolute;z-index:2516520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" strokecolor="#eae5eb [3214]" strokeweight="1pt">
                  <v:stroke joinstyle="miter"/>
                  <w10:wrap anchorx="page" anchory="page"/>
                </v:line>
              </w:pict>
            </mc:Fallback>
          </mc:AlternateContent>
        </w:r>
      </w:p>
    </w:sdtContent>
  </w:sdt>
  <w:p w14:paraId="348AD265" w14:textId="77777777" w:rsidR="00220381" w:rsidRDefault="0022038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409F84" w14:textId="77777777" w:rsidR="00756B5A" w:rsidRDefault="00EB0670" w:rsidP="00232314">
    <w:pPr>
      <w:pStyle w:val="Footer"/>
      <w:rPr>
        <w:iCs/>
      </w:rPr>
    </w:pPr>
    <w:r>
      <w:rPr>
        <w:noProof/>
        <w:lang w:val="en-AU" w:eastAsia="en-AU"/>
      </w:rPr>
      <mc:AlternateContent>
        <mc:Choice Requires="wps">
          <w:drawing>
            <wp:anchor distT="0" distB="0" distL="114300" distR="114300" simplePos="0" relativeHeight="251643903" behindDoc="1" locked="0" layoutInCell="1" allowOverlap="1" wp14:anchorId="13D6B4D8" wp14:editId="2EE46E14">
              <wp:simplePos x="0" y="0"/>
              <wp:positionH relativeFrom="column">
                <wp:posOffset>-685800</wp:posOffset>
              </wp:positionH>
              <wp:positionV relativeFrom="paragraph">
                <wp:posOffset>-629708</wp:posOffset>
              </wp:positionV>
              <wp:extent cx="7772400" cy="731520"/>
              <wp:effectExtent l="0" t="0" r="0" b="0"/>
              <wp:wrapNone/>
              <wp:docPr id="73" name="Rectangle 73"/>
              <wp:cNvGraphicFramePr/>
              <a:graphic xmlns:a="http://schemas.openxmlformats.org/drawingml/2006/main">
                <a:graphicData uri="http://schemas.microsoft.com/office/word/2010/wordprocessingShape">
                  <wps:wsp>
                    <wps:cNvSpPr/>
                    <wps:spPr>
                      <a:xfrm>
                        <a:off x="0" y="0"/>
                        <a:ext cx="7772400" cy="73152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5FC42B" w14:textId="77777777" w:rsidR="00F70692" w:rsidRPr="00232314" w:rsidRDefault="00F70692" w:rsidP="00C7085C">
                          <w:pPr>
                            <w:pStyle w:val="Foo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100000</wp14:pctWidth>
              </wp14:sizeRelH>
              <wp14:sizeRelV relativeFrom="page">
                <wp14:pctHeight>7300</wp14:pctHeight>
              </wp14:sizeRelV>
            </wp:anchor>
          </w:drawing>
        </mc:Choice>
        <mc:Fallback>
          <w:pict>
            <v:rect w14:anchorId="13D6B4D8" id="Rectangle 73" o:spid="_x0000_s1027" style="position:absolute;left:0;text-align:left;margin-left:-54pt;margin-top:-49.6pt;width:612pt;height:57.6pt;z-index:-251672577;visibility:visible;mso-wrap-style:square;mso-width-percent:1000;mso-height-percent:73;mso-wrap-distance-left:9pt;mso-wrap-distance-top:0;mso-wrap-distance-right:9pt;mso-wrap-distance-bottom:0;mso-position-horizontal:absolute;mso-position-horizontal-relative:text;mso-position-vertical:absolute;mso-position-vertical-relative:text;mso-width-percent:1000;mso-height-percent: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" filled="f" stroked="f" strokeweight="1pt">
              <v:textbox>
                <w:txbxContent>
                  <w:p w14:paraId="0C5FC42B" w14:textId="77777777" w:rsidR="00F70692" w:rsidRPr="00232314" w:rsidRDefault="00F70692" w:rsidP="00C7085C">
                    <w:pPr>
                      <w:pStyle w:val="Foote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2446D7" w14:textId="77777777" w:rsidR="00A36E55" w:rsidRDefault="00A36E55">
      <w:pPr>
        <w:spacing w:after="0" w:line="240" w:lineRule="auto"/>
      </w:pPr>
      <w:r>
        <w:separator/>
      </w:r>
    </w:p>
    <w:p w14:paraId="74BEA8B4" w14:textId="77777777" w:rsidR="00A36E55" w:rsidRDefault="00A36E55"/>
  </w:footnote>
  <w:footnote w:type="continuationSeparator" w:id="0">
    <w:p w14:paraId="290E905A" w14:textId="77777777" w:rsidR="00A36E55" w:rsidRDefault="00A36E55">
      <w:pPr>
        <w:spacing w:after="0" w:line="240" w:lineRule="auto"/>
      </w:pPr>
      <w:r>
        <w:continuationSeparator/>
      </w:r>
    </w:p>
    <w:p w14:paraId="2EC48365" w14:textId="77777777" w:rsidR="00A36E55" w:rsidRDefault="00A36E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7920" w:type="dxa"/>
      <w:tblInd w:w="-1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288" w:type="dxa"/>
        <w:left w:w="144" w:type="dxa"/>
        <w:right w:w="0" w:type="dxa"/>
      </w:tblCellMar>
      <w:tblLook w:val="04A0" w:firstRow="1" w:lastRow="0" w:firstColumn="1" w:lastColumn="0" w:noHBand="0" w:noVBand="1"/>
      <w:tblDescription w:val="Header layout table"/>
    </w:tblPr>
    <w:tblGrid>
      <w:gridCol w:w="7920"/>
    </w:tblGrid>
    <w:tr w:rsidR="00756B5A" w14:paraId="67AA34F4" w14:textId="77777777">
      <w:trPr>
        <w:trHeight w:val="576"/>
      </w:trPr>
      <w:tc>
        <w:tcPr>
          <w:tcW w:w="7920" w:type="dxa"/>
        </w:tcPr>
        <w:p w14:paraId="7717D097" w14:textId="77777777" w:rsidR="00756B5A" w:rsidRDefault="00756B5A">
          <w:pPr>
            <w:pStyle w:val="Header"/>
          </w:pPr>
        </w:p>
      </w:tc>
    </w:tr>
  </w:tbl>
  <w:p w14:paraId="07BE577A" w14:textId="77777777" w:rsidR="00756B5A" w:rsidRDefault="008678F9">
    <w:pPr>
      <w:pStyle w:val="Header"/>
    </w:pPr>
    <w:r>
      <w:rPr>
        <w:noProof/>
        <w:lang w:val="en-AU" w:eastAsia="en-AU"/>
      </w:rPr>
      <mc:AlternateContent>
        <mc:Choice Requires="wps">
          <w:drawing>
            <wp:anchor distT="0" distB="0" distL="114300" distR="114300" simplePos="0" relativeHeight="251644928" behindDoc="0" locked="0" layoutInCell="1" allowOverlap="1" wp14:anchorId="744F79F0" wp14:editId="2805EE0A">
              <wp:simplePos x="0" y="0"/>
              <mc:AlternateContent>
                <mc:Choice Requires="wp14">
                  <wp:positionH relativeFrom="page">
                    <wp14:pctPosHOffset>8800</wp14:pctPosHOffset>
                  </wp:positionH>
                </mc:Choice>
                <mc:Fallback>
                  <wp:positionH relativeFrom="page">
                    <wp:posOffset>683895</wp:posOffset>
                  </wp:positionH>
                </mc:Fallback>
              </mc:AlternateContent>
              <mc:AlternateContent>
                <mc:Choice Requires="wp14">
                  <wp:positionV relativeFrom="page">
                    <wp14:pctPosVOffset>6400</wp14:pctPosVOffset>
                  </wp:positionV>
                </mc:Choice>
                <mc:Fallback>
                  <wp:positionV relativeFrom="page">
                    <wp:posOffset>643255</wp:posOffset>
                  </wp:positionV>
                </mc:Fallback>
              </mc:AlternateContent>
              <wp:extent cx="6400800" cy="0"/>
              <wp:effectExtent l="0" t="38100" r="56515" b="57150"/>
              <wp:wrapNone/>
              <wp:docPr id="1" name="Straight Connector 1" descr="Line design element"/>
              <wp:cNvGraphicFramePr/>
              <a:graphic xmlns:a="http://schemas.openxmlformats.org/drawingml/2006/main">
                <a:graphicData uri="http://schemas.microsoft.com/office/word/2010/wordprocessingShape">
                  <wps:wsp>
                    <wps:cNvCnPr/>
                    <wps:spPr>
                      <a:xfrm>
                        <a:off x="0" y="0"/>
                        <a:ext cx="6400800" cy="0"/>
                      </a:xfrm>
                      <a:prstGeom prst="line">
                        <a:avLst/>
                      </a:prstGeom>
                      <a:ln w="9525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83100</wp14:pctWidth>
              </wp14:sizeRelH>
            </wp:anchor>
          </w:drawing>
        </mc:Choice>
        <mc:Fallback>
          <w:pict>
            <v:line w14:anchorId="34EB4087" id="Straight Connector 1" o:spid="_x0000_s1026" alt="Line design element" style="position:absolute;z-index:251644928;visibility:visible;mso-wrap-style:square;mso-width-percent:831;mso-left-percent:88;mso-top-percent:64;mso-wrap-distance-left:9pt;mso-wrap-distance-top:0;mso-wrap-distance-right:9pt;mso-wrap-distance-bottom:0;mso-position-horizontal-relative:page;mso-position-vertical-relative:page;mso-width-percent:831;mso-left-percent:88;mso-top-percent:64;mso-width-relative:page" from="0,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" strokecolor="#632e62 [3215]" strokeweight="7.5pt">
              <v:stroke joinstyle="miter"/>
              <w10:wrap anchorx="page" anchory="page"/>
            </v:line>
          </w:pict>
        </mc:Fallback>
      </mc:AlternateContent>
    </w:r>
  </w:p>
  <w:p w14:paraId="2C2E86D6" w14:textId="77777777" w:rsidR="00220381" w:rsidRDefault="0022038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CDB4CC" w14:textId="77777777" w:rsidR="00756B5A" w:rsidRPr="00D35905" w:rsidRDefault="00D35905" w:rsidP="00D35905">
    <w:pPr>
      <w:pStyle w:val="Header"/>
      <w:jc w:val="right"/>
    </w:pPr>
    <w:r>
      <w:rPr>
        <w:noProof/>
        <w:lang w:val="en-AU" w:eastAsia="en-AU"/>
      </w:rPr>
      <w:drawing>
        <wp:inline distT="0" distB="0" distL="0" distR="0" wp14:anchorId="7C3A47E7" wp14:editId="34ACBC64">
          <wp:extent cx="1572891" cy="1136976"/>
          <wp:effectExtent l="0" t="0" r="889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eigh-Place-Logo-2018-Small.jpg"/>
                  <pic:cNvPicPr/>
                </pic:nvPicPr>
                <pic:blipFill>
                  <a:blip r:embed="rId1">
                    <a:extLst>
                      <a:ext uri="{28A0092B-C50C-407E-A947-70E740481C1C}">
                        <a14:useLocalDpi xmlns:a14="http://schemas.microsoft.com/office/drawing/2010/main" val="0"/>
                      </a:ext>
                    </a:extLst>
                  </a:blip>
                  <a:stretch>
                    <a:fillRect/>
                  </a:stretch>
                </pic:blipFill>
                <pic:spPr>
                  <a:xfrm>
                    <a:off x="0" y="0"/>
                    <a:ext cx="1595585" cy="115338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65744"/>
    <w:multiLevelType w:val="hybridMultilevel"/>
    <w:tmpl w:val="66BCCC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0B0918E0"/>
    <w:multiLevelType w:val="hybridMultilevel"/>
    <w:tmpl w:val="4F06E7E4"/>
    <w:lvl w:ilvl="0" w:tplc="3998FC44">
      <w:start w:val="1"/>
      <w:numFmt w:val="bullet"/>
      <w:lvlText w:val=""/>
      <w:lvlJc w:val="center"/>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1F3DF5"/>
    <w:multiLevelType w:val="multilevel"/>
    <w:tmpl w:val="277C267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5A1EA2"/>
    <w:multiLevelType w:val="hybridMultilevel"/>
    <w:tmpl w:val="BC0EF916"/>
    <w:lvl w:ilvl="0" w:tplc="78ACC91C">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432E0B62"/>
    <w:multiLevelType w:val="hybridMultilevel"/>
    <w:tmpl w:val="BD98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C952EC9"/>
    <w:multiLevelType w:val="multilevel"/>
    <w:tmpl w:val="3228B0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493DA0"/>
    <w:multiLevelType w:val="multilevel"/>
    <w:tmpl w:val="D890A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9F1BB5"/>
    <w:multiLevelType w:val="multilevel"/>
    <w:tmpl w:val="4A0C22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575E1B"/>
    <w:multiLevelType w:val="hybridMultilevel"/>
    <w:tmpl w:val="8B466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6814138"/>
    <w:multiLevelType w:val="multilevel"/>
    <w:tmpl w:val="99E6A4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9AE7EBF"/>
    <w:multiLevelType w:val="multilevel"/>
    <w:tmpl w:val="7A5A46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696356D"/>
    <w:multiLevelType w:val="hybridMultilevel"/>
    <w:tmpl w:val="C44E874E"/>
    <w:lvl w:ilvl="0" w:tplc="0C090001">
      <w:start w:val="1"/>
      <w:numFmt w:val="bullet"/>
      <w:lvlText w:val=""/>
      <w:lvlJc w:val="left"/>
      <w:pPr>
        <w:ind w:left="720" w:hanging="360"/>
      </w:pPr>
      <w:rPr>
        <w:rFonts w:ascii="Symbol" w:hAnsi="Symbol" w:cs="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cs="Wingdings" w:hint="default"/>
      </w:rPr>
    </w:lvl>
    <w:lvl w:ilvl="3" w:tplc="0C090001">
      <w:start w:val="1"/>
      <w:numFmt w:val="bullet"/>
      <w:lvlText w:val=""/>
      <w:lvlJc w:val="left"/>
      <w:pPr>
        <w:ind w:left="2880" w:hanging="360"/>
      </w:pPr>
      <w:rPr>
        <w:rFonts w:ascii="Symbol" w:hAnsi="Symbol" w:cs="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cs="Wingdings" w:hint="default"/>
      </w:rPr>
    </w:lvl>
    <w:lvl w:ilvl="6" w:tplc="0C090001">
      <w:start w:val="1"/>
      <w:numFmt w:val="bullet"/>
      <w:lvlText w:val=""/>
      <w:lvlJc w:val="left"/>
      <w:pPr>
        <w:ind w:left="5040" w:hanging="360"/>
      </w:pPr>
      <w:rPr>
        <w:rFonts w:ascii="Symbol" w:hAnsi="Symbol" w:cs="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cs="Wingdings" w:hint="default"/>
      </w:rPr>
    </w:lvl>
  </w:abstractNum>
  <w:abstractNum w:abstractNumId="12" w15:restartNumberingAfterBreak="0">
    <w:nsid w:val="7912056F"/>
    <w:multiLevelType w:val="multilevel"/>
    <w:tmpl w:val="2D7C7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
  </w:num>
  <w:num w:numId="3">
    <w:abstractNumId w:val="4"/>
  </w:num>
  <w:num w:numId="4">
    <w:abstractNumId w:val="10"/>
  </w:num>
  <w:num w:numId="5">
    <w:abstractNumId w:val="0"/>
  </w:num>
  <w:num w:numId="6">
    <w:abstractNumId w:val="5"/>
  </w:num>
  <w:num w:numId="7">
    <w:abstractNumId w:val="12"/>
  </w:num>
  <w:num w:numId="8">
    <w:abstractNumId w:val="9"/>
  </w:num>
  <w:num w:numId="9">
    <w:abstractNumId w:val="6"/>
  </w:num>
  <w:num w:numId="10">
    <w:abstractNumId w:val="2"/>
  </w:num>
  <w:num w:numId="11">
    <w:abstractNumId w:val="11"/>
  </w:num>
  <w:num w:numId="12">
    <w:abstractNumId w:val="8"/>
  </w:num>
  <w:num w:numId="13">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5905"/>
    <w:rsid w:val="000679DE"/>
    <w:rsid w:val="00087406"/>
    <w:rsid w:val="000909DF"/>
    <w:rsid w:val="000B1DC0"/>
    <w:rsid w:val="00187D0C"/>
    <w:rsid w:val="00187DD2"/>
    <w:rsid w:val="001B6605"/>
    <w:rsid w:val="001D645C"/>
    <w:rsid w:val="001F7B50"/>
    <w:rsid w:val="001F7F09"/>
    <w:rsid w:val="00201C80"/>
    <w:rsid w:val="00220381"/>
    <w:rsid w:val="0022609E"/>
    <w:rsid w:val="00232314"/>
    <w:rsid w:val="00261731"/>
    <w:rsid w:val="00265373"/>
    <w:rsid w:val="00273824"/>
    <w:rsid w:val="0028290B"/>
    <w:rsid w:val="00297B78"/>
    <w:rsid w:val="002C209D"/>
    <w:rsid w:val="002E6ABA"/>
    <w:rsid w:val="00342C88"/>
    <w:rsid w:val="003B6F05"/>
    <w:rsid w:val="003C0FA4"/>
    <w:rsid w:val="003D4923"/>
    <w:rsid w:val="00400D8F"/>
    <w:rsid w:val="004530B3"/>
    <w:rsid w:val="004A0F0C"/>
    <w:rsid w:val="004B3022"/>
    <w:rsid w:val="005526A1"/>
    <w:rsid w:val="005B0584"/>
    <w:rsid w:val="005B6B9F"/>
    <w:rsid w:val="005E51B2"/>
    <w:rsid w:val="005F00E6"/>
    <w:rsid w:val="005F4AFF"/>
    <w:rsid w:val="00615D74"/>
    <w:rsid w:val="006825A3"/>
    <w:rsid w:val="006F685C"/>
    <w:rsid w:val="00756B5A"/>
    <w:rsid w:val="007A2D84"/>
    <w:rsid w:val="007C78B0"/>
    <w:rsid w:val="007E0824"/>
    <w:rsid w:val="00820872"/>
    <w:rsid w:val="008678F9"/>
    <w:rsid w:val="008B1411"/>
    <w:rsid w:val="00915550"/>
    <w:rsid w:val="00941CFB"/>
    <w:rsid w:val="00982BCC"/>
    <w:rsid w:val="009A57B3"/>
    <w:rsid w:val="009A6577"/>
    <w:rsid w:val="009D57BF"/>
    <w:rsid w:val="00A2707E"/>
    <w:rsid w:val="00A36E55"/>
    <w:rsid w:val="00A47DDC"/>
    <w:rsid w:val="00A82F39"/>
    <w:rsid w:val="00AE5C02"/>
    <w:rsid w:val="00AF5288"/>
    <w:rsid w:val="00B4626C"/>
    <w:rsid w:val="00BB2154"/>
    <w:rsid w:val="00C00055"/>
    <w:rsid w:val="00C43355"/>
    <w:rsid w:val="00C701E9"/>
    <w:rsid w:val="00C7085C"/>
    <w:rsid w:val="00CC62FA"/>
    <w:rsid w:val="00D35905"/>
    <w:rsid w:val="00D35DF4"/>
    <w:rsid w:val="00D74E3D"/>
    <w:rsid w:val="00D93BBE"/>
    <w:rsid w:val="00DC6079"/>
    <w:rsid w:val="00DF35A1"/>
    <w:rsid w:val="00E265A9"/>
    <w:rsid w:val="00E56FAF"/>
    <w:rsid w:val="00EB0670"/>
    <w:rsid w:val="00F35939"/>
    <w:rsid w:val="00F3778A"/>
    <w:rsid w:val="00F70692"/>
    <w:rsid w:val="00FA288A"/>
    <w:rsid w:val="00FA47F5"/>
    <w:rsid w:val="00FD1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56D04"/>
  <w15:chartTrackingRefBased/>
  <w15:docId w15:val="{724AC0FF-2CFA-407C-A9DC-40476A834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ja-JP" w:bidi="ar-SA"/>
      </w:rPr>
    </w:rPrDefault>
    <w:pPrDefault>
      <w:pPr>
        <w:spacing w:after="24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iPriority="5" w:unhideWhenUsed="1" w:qFormat="1"/>
    <w:lsdException w:name="Signature" w:semiHidden="1" w:uiPriority="6"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iPriority="4" w:unhideWhenUsed="1" w:qFormat="1"/>
    <w:lsdException w:name="Date" w:semiHidden="1" w:uiPriority="2"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079"/>
  </w:style>
  <w:style w:type="paragraph" w:styleId="Heading1">
    <w:name w:val="heading 1"/>
    <w:basedOn w:val="Normal"/>
    <w:next w:val="Normal"/>
    <w:link w:val="Heading1Char"/>
    <w:uiPriority w:val="9"/>
    <w:qFormat/>
    <w:rsid w:val="00232314"/>
    <w:pPr>
      <w:keepNext/>
      <w:keepLines/>
      <w:spacing w:after="0" w:line="240" w:lineRule="auto"/>
      <w:outlineLvl w:val="0"/>
    </w:pPr>
    <w:rPr>
      <w:rFonts w:asciiTheme="majorHAnsi" w:eastAsiaTheme="majorEastAsia" w:hAnsiTheme="majorHAnsi" w:cstheme="majorBidi"/>
      <w:b/>
      <w:noProof/>
      <w:color w:val="632E62" w:themeColor="text2"/>
      <w:sz w:val="48"/>
      <w:szCs w:val="32"/>
    </w:rPr>
  </w:style>
  <w:style w:type="paragraph" w:styleId="Heading2">
    <w:name w:val="heading 2"/>
    <w:basedOn w:val="Normal"/>
    <w:next w:val="Normal"/>
    <w:link w:val="Heading2Char"/>
    <w:uiPriority w:val="9"/>
    <w:qFormat/>
    <w:rsid w:val="00232314"/>
    <w:pPr>
      <w:keepNext/>
      <w:keepLines/>
      <w:spacing w:after="480"/>
      <w:outlineLvl w:val="1"/>
    </w:pPr>
    <w:rPr>
      <w:rFonts w:cstheme="majorBidi"/>
      <w:color w:val="632E62" w:themeColor="text2"/>
      <w:sz w:val="32"/>
      <w:szCs w:val="22"/>
    </w:rPr>
  </w:style>
  <w:style w:type="paragraph" w:styleId="Heading3">
    <w:name w:val="heading 3"/>
    <w:basedOn w:val="Normal"/>
    <w:next w:val="Normal"/>
    <w:link w:val="Heading3Char"/>
    <w:uiPriority w:val="9"/>
    <w:semiHidden/>
    <w:qFormat/>
    <w:pPr>
      <w:keepNext/>
      <w:keepLines/>
      <w:spacing w:after="0" w:line="240" w:lineRule="auto"/>
      <w:outlineLvl w:val="2"/>
    </w:pPr>
    <w:rPr>
      <w:rFonts w:asciiTheme="majorHAnsi" w:eastAsiaTheme="majorEastAsia" w:hAnsiTheme="majorHAnsi" w:cstheme="majorBidi"/>
      <w:color w:val="6D1D6A" w:themeColor="accent1" w:themeShade="BF"/>
      <w:sz w:val="32"/>
    </w:rPr>
  </w:style>
  <w:style w:type="paragraph" w:styleId="Heading4">
    <w:name w:val="heading 4"/>
    <w:basedOn w:val="Normal"/>
    <w:next w:val="Normal"/>
    <w:link w:val="Heading4Char"/>
    <w:uiPriority w:val="9"/>
    <w:semiHidden/>
    <w:qFormat/>
    <w:pPr>
      <w:keepNext/>
      <w:keepLines/>
      <w:spacing w:after="360" w:line="240" w:lineRule="auto"/>
      <w:outlineLvl w:val="3"/>
    </w:pPr>
    <w:rPr>
      <w:rFonts w:cstheme="majorBidi"/>
      <w:iCs/>
      <w:color w:val="595959" w:themeColor="text1" w:themeTint="A6"/>
      <w:sz w:val="32"/>
    </w:rPr>
  </w:style>
  <w:style w:type="paragraph" w:styleId="Heading5">
    <w:name w:val="heading 5"/>
    <w:basedOn w:val="Normal"/>
    <w:next w:val="Normal"/>
    <w:link w:val="Heading5Char"/>
    <w:uiPriority w:val="9"/>
    <w:semiHidden/>
    <w:qFormat/>
    <w:pPr>
      <w:keepNext/>
      <w:keepLines/>
      <w:spacing w:after="0" w:line="240" w:lineRule="auto"/>
      <w:outlineLvl w:val="4"/>
    </w:pPr>
    <w:rPr>
      <w:rFonts w:asciiTheme="majorHAnsi" w:eastAsiaTheme="majorEastAsia" w:hAnsiTheme="majorHAnsi" w:cstheme="majorBidi"/>
      <w:b/>
      <w:color w:val="632E62" w:themeColor="text2"/>
      <w:sz w:val="28"/>
    </w:rPr>
  </w:style>
  <w:style w:type="paragraph" w:styleId="Heading6">
    <w:name w:val="heading 6"/>
    <w:basedOn w:val="Normal"/>
    <w:next w:val="Normal"/>
    <w:link w:val="Heading6Char"/>
    <w:uiPriority w:val="9"/>
    <w:semiHidden/>
    <w:qFormat/>
    <w:pPr>
      <w:keepNext/>
      <w:keepLines/>
      <w:spacing w:line="240" w:lineRule="auto"/>
      <w:outlineLvl w:val="5"/>
    </w:pPr>
    <w:rPr>
      <w:rFonts w:cstheme="majorBidi"/>
      <w:color w:val="6D1D6A" w:themeColor="accent1" w:themeShade="BF"/>
      <w:sz w:val="28"/>
    </w:rPr>
  </w:style>
  <w:style w:type="paragraph" w:styleId="Heading7">
    <w:name w:val="heading 7"/>
    <w:basedOn w:val="Normal"/>
    <w:next w:val="Normal"/>
    <w:link w:val="Heading7Char"/>
    <w:uiPriority w:val="9"/>
    <w:semiHidden/>
    <w:qFormat/>
    <w:pPr>
      <w:keepNext/>
      <w:keepLines/>
      <w:spacing w:after="0" w:line="240" w:lineRule="auto"/>
      <w:outlineLvl w:val="6"/>
    </w:pPr>
    <w:rPr>
      <w:rFonts w:asciiTheme="majorHAnsi" w:eastAsiaTheme="majorEastAsia" w:hAnsiTheme="majorHAnsi" w:cstheme="majorBidi"/>
      <w:b/>
      <w:iCs/>
      <w:color w:val="632E62" w:themeColor="text2"/>
    </w:rPr>
  </w:style>
  <w:style w:type="paragraph" w:styleId="Heading8">
    <w:name w:val="heading 8"/>
    <w:basedOn w:val="Normal"/>
    <w:next w:val="Normal"/>
    <w:link w:val="Heading8Char"/>
    <w:uiPriority w:val="9"/>
    <w:semiHidden/>
    <w:qFormat/>
    <w:pPr>
      <w:keepNext/>
      <w:keepLines/>
      <w:spacing w:after="0" w:line="240" w:lineRule="auto"/>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semiHidden/>
    <w:qFormat/>
    <w:pPr>
      <w:keepNext/>
      <w:keepLines/>
      <w:spacing w:after="0" w:line="240" w:lineRule="auto"/>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semiHidden/>
    <w:unhideWhenUsed/>
    <w:qFormat/>
    <w:rPr>
      <w:b/>
      <w:bCs/>
      <w:i/>
      <w:iCs/>
      <w:spacing w:val="0"/>
    </w:rPr>
  </w:style>
  <w:style w:type="character" w:styleId="IntenseReference">
    <w:name w:val="Intense Reference"/>
    <w:basedOn w:val="DefaultParagraphFont"/>
    <w:uiPriority w:val="32"/>
    <w:semiHidden/>
    <w:unhideWhenUsed/>
    <w:qFormat/>
    <w:rPr>
      <w:b/>
      <w:bCs/>
      <w:caps w:val="0"/>
      <w:smallCaps/>
      <w:color w:val="6D1D6A" w:themeColor="accent1" w:themeShade="BF"/>
      <w:spacing w:val="0"/>
    </w:rPr>
  </w:style>
  <w:style w:type="paragraph" w:customStyle="1" w:styleId="ContactInfo">
    <w:name w:val="Contact Info"/>
    <w:basedOn w:val="Normal"/>
    <w:uiPriority w:val="10"/>
    <w:qFormat/>
    <w:rsid w:val="00232314"/>
    <w:pPr>
      <w:spacing w:before="360" w:after="360" w:line="360" w:lineRule="auto"/>
      <w:contextualSpacing/>
    </w:pPr>
    <w:rPr>
      <w:sz w:val="28"/>
      <w:szCs w:val="28"/>
      <w:lang w:eastAsia="en-US"/>
    </w:rPr>
  </w:style>
  <w:style w:type="paragraph" w:styleId="Date">
    <w:name w:val="Date"/>
    <w:basedOn w:val="Normal"/>
    <w:next w:val="Normal"/>
    <w:link w:val="DateChar"/>
    <w:uiPriority w:val="2"/>
    <w:semiHidden/>
    <w:unhideWhenUsed/>
    <w:qFormat/>
    <w:pPr>
      <w:spacing w:before="540" w:after="360" w:line="240" w:lineRule="auto"/>
    </w:pPr>
    <w:rPr>
      <w:color w:val="92278F" w:themeColor="accent1"/>
      <w:sz w:val="22"/>
    </w:rPr>
  </w:style>
  <w:style w:type="character" w:customStyle="1" w:styleId="DateChar">
    <w:name w:val="Date Char"/>
    <w:basedOn w:val="DefaultParagraphFont"/>
    <w:link w:val="Date"/>
    <w:uiPriority w:val="2"/>
    <w:semiHidden/>
    <w:rPr>
      <w:color w:val="92278F" w:themeColor="accent1"/>
      <w:sz w:val="22"/>
    </w:rPr>
  </w:style>
  <w:style w:type="paragraph" w:styleId="Salutation">
    <w:name w:val="Salutation"/>
    <w:basedOn w:val="Normal"/>
    <w:next w:val="Normal"/>
    <w:link w:val="SalutationChar"/>
    <w:uiPriority w:val="4"/>
    <w:semiHidden/>
    <w:unhideWhenUsed/>
    <w:qFormat/>
    <w:pPr>
      <w:spacing w:before="800" w:after="580" w:line="240" w:lineRule="auto"/>
    </w:pPr>
  </w:style>
  <w:style w:type="character" w:customStyle="1" w:styleId="SalutationChar">
    <w:name w:val="Salutation Char"/>
    <w:basedOn w:val="DefaultParagraphFont"/>
    <w:link w:val="Salutation"/>
    <w:uiPriority w:val="4"/>
    <w:semiHidden/>
  </w:style>
  <w:style w:type="paragraph" w:styleId="Closing">
    <w:name w:val="Closing"/>
    <w:basedOn w:val="Normal"/>
    <w:link w:val="ClosingChar"/>
    <w:uiPriority w:val="5"/>
    <w:semiHidden/>
    <w:unhideWhenUsed/>
    <w:qFormat/>
    <w:pPr>
      <w:spacing w:before="720" w:after="0" w:line="240" w:lineRule="auto"/>
    </w:pPr>
  </w:style>
  <w:style w:type="character" w:customStyle="1" w:styleId="ClosingChar">
    <w:name w:val="Closing Char"/>
    <w:basedOn w:val="DefaultParagraphFont"/>
    <w:link w:val="Closing"/>
    <w:uiPriority w:val="5"/>
    <w:semiHidden/>
  </w:style>
  <w:style w:type="paragraph" w:styleId="Signature">
    <w:name w:val="Signature"/>
    <w:basedOn w:val="Normal"/>
    <w:link w:val="SignatureChar"/>
    <w:uiPriority w:val="6"/>
    <w:semiHidden/>
    <w:unhideWhenUsed/>
    <w:qFormat/>
    <w:pPr>
      <w:spacing w:before="720" w:after="280" w:line="240" w:lineRule="auto"/>
    </w:pPr>
  </w:style>
  <w:style w:type="character" w:styleId="PlaceholderText">
    <w:name w:val="Placeholder Text"/>
    <w:basedOn w:val="DefaultParagraphFont"/>
    <w:uiPriority w:val="99"/>
    <w:semiHidden/>
    <w:rPr>
      <w:color w:val="808080"/>
    </w:rPr>
  </w:style>
  <w:style w:type="paragraph" w:styleId="Header">
    <w:name w:val="header"/>
    <w:basedOn w:val="Normal"/>
    <w:link w:val="HeaderChar"/>
    <w:uiPriority w:val="99"/>
    <w:semiHidden/>
    <w:pPr>
      <w:spacing w:after="0" w:line="240" w:lineRule="auto"/>
    </w:pPr>
    <w:rPr>
      <w:rFonts w:ascii="Garamond" w:hAnsi="Garamond"/>
      <w:color w:val="7F7F7F" w:themeColor="text1" w:themeTint="80"/>
      <w:sz w:val="20"/>
    </w:rPr>
  </w:style>
  <w:style w:type="paragraph" w:customStyle="1" w:styleId="CompanyName">
    <w:name w:val="Company Name"/>
    <w:basedOn w:val="Normal"/>
    <w:next w:val="Normal"/>
    <w:uiPriority w:val="2"/>
    <w:semiHidden/>
    <w:qFormat/>
    <w:pPr>
      <w:spacing w:after="120" w:line="240" w:lineRule="auto"/>
    </w:pPr>
    <w:rPr>
      <w:rFonts w:ascii="Garamond" w:hAnsi="Garamond"/>
      <w:color w:val="6D1D6A" w:themeColor="accent1" w:themeShade="BF"/>
      <w:sz w:val="56"/>
    </w:rPr>
  </w:style>
  <w:style w:type="character" w:customStyle="1" w:styleId="HeaderChar">
    <w:name w:val="Header Char"/>
    <w:basedOn w:val="DefaultParagraphFont"/>
    <w:link w:val="Header"/>
    <w:uiPriority w:val="99"/>
    <w:semiHidden/>
    <w:rsid w:val="00DC6079"/>
    <w:rPr>
      <w:rFonts w:ascii="Garamond" w:hAnsi="Garamond"/>
      <w:color w:val="7F7F7F" w:themeColor="text1" w:themeTint="80"/>
      <w:sz w:val="20"/>
    </w:rPr>
  </w:style>
  <w:style w:type="paragraph" w:styleId="Footer">
    <w:name w:val="footer"/>
    <w:basedOn w:val="Normal"/>
    <w:link w:val="FooterChar"/>
    <w:uiPriority w:val="99"/>
    <w:rsid w:val="00C7085C"/>
    <w:pPr>
      <w:spacing w:after="0" w:line="240" w:lineRule="auto"/>
      <w:jc w:val="center"/>
    </w:pPr>
    <w:rPr>
      <w:color w:val="000000" w:themeColor="text1"/>
    </w:rPr>
  </w:style>
  <w:style w:type="character" w:customStyle="1" w:styleId="FooterChar">
    <w:name w:val="Footer Char"/>
    <w:basedOn w:val="DefaultParagraphFont"/>
    <w:link w:val="Footer"/>
    <w:uiPriority w:val="99"/>
    <w:rsid w:val="00DC6079"/>
    <w:rPr>
      <w:color w:val="000000" w:themeColor="text1"/>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Pr>
      <w:b w:val="0"/>
      <w:i w:val="0"/>
      <w:iCs/>
      <w:color w:val="000000" w:themeColor="text1"/>
    </w:rPr>
  </w:style>
  <w:style w:type="character" w:customStyle="1" w:styleId="SignatureChar">
    <w:name w:val="Signature Char"/>
    <w:basedOn w:val="DefaultParagraphFont"/>
    <w:link w:val="Signature"/>
    <w:uiPriority w:val="6"/>
    <w:semiHidden/>
  </w:style>
  <w:style w:type="character" w:customStyle="1" w:styleId="Heading1Char">
    <w:name w:val="Heading 1 Char"/>
    <w:basedOn w:val="DefaultParagraphFont"/>
    <w:link w:val="Heading1"/>
    <w:uiPriority w:val="9"/>
    <w:rsid w:val="00232314"/>
    <w:rPr>
      <w:rFonts w:asciiTheme="majorHAnsi" w:eastAsiaTheme="majorEastAsia" w:hAnsiTheme="majorHAnsi" w:cstheme="majorBidi"/>
      <w:b/>
      <w:noProof/>
      <w:color w:val="632E62" w:themeColor="text2"/>
      <w:sz w:val="48"/>
      <w:szCs w:val="32"/>
    </w:rPr>
  </w:style>
  <w:style w:type="character" w:customStyle="1" w:styleId="Heading2Char">
    <w:name w:val="Heading 2 Char"/>
    <w:basedOn w:val="DefaultParagraphFont"/>
    <w:link w:val="Heading2"/>
    <w:uiPriority w:val="9"/>
    <w:rsid w:val="00DC6079"/>
    <w:rPr>
      <w:rFonts w:cstheme="majorBidi"/>
      <w:color w:val="632E62" w:themeColor="text2"/>
      <w:sz w:val="32"/>
      <w:szCs w:val="22"/>
    </w:rPr>
  </w:style>
  <w:style w:type="character" w:customStyle="1" w:styleId="Heading3Char">
    <w:name w:val="Heading 3 Char"/>
    <w:basedOn w:val="DefaultParagraphFont"/>
    <w:link w:val="Heading3"/>
    <w:uiPriority w:val="9"/>
    <w:semiHidden/>
    <w:rsid w:val="00DC6079"/>
    <w:rPr>
      <w:rFonts w:asciiTheme="majorHAnsi" w:eastAsiaTheme="majorEastAsia" w:hAnsiTheme="majorHAnsi" w:cstheme="majorBidi"/>
      <w:color w:val="6D1D6A" w:themeColor="accent1" w:themeShade="BF"/>
      <w:sz w:val="32"/>
    </w:rPr>
  </w:style>
  <w:style w:type="character" w:customStyle="1" w:styleId="Heading4Char">
    <w:name w:val="Heading 4 Char"/>
    <w:basedOn w:val="DefaultParagraphFont"/>
    <w:link w:val="Heading4"/>
    <w:uiPriority w:val="9"/>
    <w:semiHidden/>
    <w:rsid w:val="00DC6079"/>
    <w:rPr>
      <w:rFonts w:cstheme="majorBidi"/>
      <w:iCs/>
      <w:color w:val="595959" w:themeColor="text1" w:themeTint="A6"/>
      <w:sz w:val="32"/>
    </w:rPr>
  </w:style>
  <w:style w:type="character" w:customStyle="1" w:styleId="Heading5Char">
    <w:name w:val="Heading 5 Char"/>
    <w:basedOn w:val="DefaultParagraphFont"/>
    <w:link w:val="Heading5"/>
    <w:uiPriority w:val="9"/>
    <w:semiHidden/>
    <w:rsid w:val="00DC6079"/>
    <w:rPr>
      <w:rFonts w:asciiTheme="majorHAnsi" w:eastAsiaTheme="majorEastAsia" w:hAnsiTheme="majorHAnsi" w:cstheme="majorBidi"/>
      <w:b/>
      <w:color w:val="632E62" w:themeColor="text2"/>
      <w:sz w:val="28"/>
    </w:rPr>
  </w:style>
  <w:style w:type="character" w:customStyle="1" w:styleId="Heading6Char">
    <w:name w:val="Heading 6 Char"/>
    <w:basedOn w:val="DefaultParagraphFont"/>
    <w:link w:val="Heading6"/>
    <w:uiPriority w:val="9"/>
    <w:semiHidden/>
    <w:rsid w:val="00DC6079"/>
    <w:rPr>
      <w:rFonts w:cstheme="majorBidi"/>
      <w:color w:val="6D1D6A" w:themeColor="accent1" w:themeShade="BF"/>
      <w:sz w:val="28"/>
    </w:rPr>
  </w:style>
  <w:style w:type="character" w:customStyle="1" w:styleId="Heading7Char">
    <w:name w:val="Heading 7 Char"/>
    <w:basedOn w:val="DefaultParagraphFont"/>
    <w:link w:val="Heading7"/>
    <w:uiPriority w:val="9"/>
    <w:semiHidden/>
    <w:rsid w:val="00DC6079"/>
    <w:rPr>
      <w:rFonts w:asciiTheme="majorHAnsi" w:eastAsiaTheme="majorEastAsia" w:hAnsiTheme="majorHAnsi" w:cstheme="majorBidi"/>
      <w:b/>
      <w:iCs/>
      <w:color w:val="632E62" w:themeColor="text2"/>
    </w:rPr>
  </w:style>
  <w:style w:type="character" w:customStyle="1" w:styleId="Heading8Char">
    <w:name w:val="Heading 8 Char"/>
    <w:basedOn w:val="DefaultParagraphFont"/>
    <w:link w:val="Heading8"/>
    <w:uiPriority w:val="9"/>
    <w:semiHidden/>
    <w:rsid w:val="00DC6079"/>
    <w:rPr>
      <w:rFonts w:asciiTheme="majorHAnsi" w:eastAsiaTheme="majorEastAsia" w:hAnsiTheme="majorHAnsi" w:cstheme="majorBidi"/>
      <w:color w:val="272727" w:themeColor="text1" w:themeTint="D8"/>
      <w:sz w:val="22"/>
      <w:szCs w:val="21"/>
    </w:rPr>
  </w:style>
  <w:style w:type="paragraph" w:styleId="TOCHeading">
    <w:name w:val="TOC Heading"/>
    <w:basedOn w:val="Heading1"/>
    <w:next w:val="Normal"/>
    <w:uiPriority w:val="39"/>
    <w:semiHidden/>
    <w:unhideWhenUsed/>
    <w:qFormat/>
    <w:pPr>
      <w:outlineLvl w:val="9"/>
    </w:pPr>
  </w:style>
  <w:style w:type="character" w:customStyle="1" w:styleId="Heading9Char">
    <w:name w:val="Heading 9 Char"/>
    <w:basedOn w:val="DefaultParagraphFont"/>
    <w:link w:val="Heading9"/>
    <w:uiPriority w:val="9"/>
    <w:semiHidden/>
    <w:rsid w:val="00DC6079"/>
    <w:rPr>
      <w:rFonts w:asciiTheme="majorHAnsi" w:eastAsiaTheme="majorEastAsia" w:hAnsiTheme="majorHAnsi" w:cstheme="majorBidi"/>
      <w:i/>
      <w:iCs/>
      <w:color w:val="272727" w:themeColor="text1" w:themeTint="D8"/>
      <w:sz w:val="21"/>
      <w:szCs w:val="21"/>
    </w:rPr>
  </w:style>
  <w:style w:type="paragraph" w:styleId="Quote">
    <w:name w:val="Quote"/>
    <w:basedOn w:val="Normal"/>
    <w:next w:val="Normal"/>
    <w:link w:val="QuoteChar"/>
    <w:uiPriority w:val="29"/>
    <w:semiHidden/>
    <w:unhideWhenUsed/>
    <w:qFormat/>
    <w:pPr>
      <w:spacing w:before="240"/>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IntenseQuote">
    <w:name w:val="Intense Quote"/>
    <w:basedOn w:val="Normal"/>
    <w:next w:val="Normal"/>
    <w:link w:val="IntenseQuoteChar"/>
    <w:uiPriority w:val="30"/>
    <w:semiHidden/>
    <w:unhideWhenUsed/>
    <w:qFormat/>
    <w:pPr>
      <w:pBdr>
        <w:top w:val="single" w:sz="4" w:space="10" w:color="6D1D6A" w:themeColor="accent1" w:themeShade="BF"/>
        <w:bottom w:val="single" w:sz="4" w:space="10" w:color="6D1D6A" w:themeColor="accent1" w:themeShade="BF"/>
      </w:pBdr>
      <w:spacing w:before="360" w:after="360"/>
    </w:pPr>
    <w:rPr>
      <w:i/>
      <w:iCs/>
      <w:color w:val="6D1D6A" w:themeColor="accent1" w:themeShade="BF"/>
    </w:rPr>
  </w:style>
  <w:style w:type="character" w:customStyle="1" w:styleId="IntenseQuoteChar">
    <w:name w:val="Intense Quote Char"/>
    <w:basedOn w:val="DefaultParagraphFont"/>
    <w:link w:val="IntenseQuote"/>
    <w:uiPriority w:val="30"/>
    <w:semiHidden/>
    <w:rPr>
      <w:i/>
      <w:iCs/>
      <w:color w:val="6D1D6A" w:themeColor="accent1" w:themeShade="BF"/>
    </w:rPr>
  </w:style>
  <w:style w:type="paragraph" w:styleId="BalloonText">
    <w:name w:val="Balloon Text"/>
    <w:basedOn w:val="Normal"/>
    <w:link w:val="BalloonTextChar"/>
    <w:uiPriority w:val="99"/>
    <w:semiHidden/>
    <w:unhideWhenUsed/>
    <w:rsid w:val="00D3590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5905"/>
    <w:rPr>
      <w:rFonts w:ascii="Segoe UI" w:hAnsi="Segoe UI" w:cs="Segoe UI"/>
      <w:sz w:val="18"/>
      <w:szCs w:val="18"/>
    </w:rPr>
  </w:style>
  <w:style w:type="paragraph" w:styleId="ListParagraph">
    <w:name w:val="List Paragraph"/>
    <w:basedOn w:val="Normal"/>
    <w:uiPriority w:val="34"/>
    <w:qFormat/>
    <w:rsid w:val="00FD1E03"/>
    <w:pPr>
      <w:spacing w:after="0" w:line="240" w:lineRule="auto"/>
      <w:ind w:left="720"/>
    </w:pPr>
    <w:rPr>
      <w:rFonts w:ascii="Calibri" w:eastAsiaTheme="minorHAnsi" w:hAnsi="Calibri" w:cs="Calibri"/>
      <w:sz w:val="22"/>
      <w:szCs w:val="22"/>
      <w:lang w:val="en-AU" w:eastAsia="en-US"/>
    </w:rPr>
  </w:style>
  <w:style w:type="character" w:styleId="Hyperlink">
    <w:name w:val="Hyperlink"/>
    <w:basedOn w:val="DefaultParagraphFont"/>
    <w:uiPriority w:val="99"/>
    <w:unhideWhenUsed/>
    <w:rsid w:val="003D4923"/>
    <w:rPr>
      <w:color w:val="0066FF" w:themeColor="hyperlink"/>
      <w:u w:val="single"/>
    </w:rPr>
  </w:style>
  <w:style w:type="character" w:styleId="UnresolvedMention">
    <w:name w:val="Unresolved Mention"/>
    <w:basedOn w:val="DefaultParagraphFont"/>
    <w:uiPriority w:val="99"/>
    <w:semiHidden/>
    <w:unhideWhenUsed/>
    <w:rsid w:val="003D4923"/>
    <w:rPr>
      <w:color w:val="605E5C"/>
      <w:shd w:val="clear" w:color="auto" w:fill="E1DFDD"/>
    </w:rPr>
  </w:style>
  <w:style w:type="paragraph" w:customStyle="1" w:styleId="xmsonormal">
    <w:name w:val="x_msonormal"/>
    <w:basedOn w:val="Normal"/>
    <w:rsid w:val="00F35939"/>
    <w:pPr>
      <w:spacing w:before="100" w:beforeAutospacing="1" w:after="100" w:afterAutospacing="1" w:line="240" w:lineRule="auto"/>
    </w:pPr>
    <w:rPr>
      <w:rFonts w:ascii="Calibri" w:eastAsiaTheme="minorHAnsi" w:hAnsi="Calibri" w:cs="Calibri"/>
      <w:sz w:val="22"/>
      <w:szCs w:val="22"/>
      <w:lang w:val="en-AU" w:eastAsia="en-AU"/>
    </w:rPr>
  </w:style>
  <w:style w:type="paragraph" w:customStyle="1" w:styleId="m-7560879551345670357xmsonormal">
    <w:name w:val="m_-7560879551345670357xmsonormal"/>
    <w:basedOn w:val="Normal"/>
    <w:rsid w:val="00297B78"/>
    <w:pPr>
      <w:spacing w:before="100" w:beforeAutospacing="1" w:after="100" w:afterAutospacing="1" w:line="240" w:lineRule="auto"/>
    </w:pPr>
    <w:rPr>
      <w:rFonts w:ascii="Calibri" w:eastAsiaTheme="minorHAnsi" w:hAnsi="Calibri" w:cs="Calibri"/>
      <w:sz w:val="22"/>
      <w:szCs w:val="22"/>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3163195">
      <w:bodyDiv w:val="1"/>
      <w:marLeft w:val="0"/>
      <w:marRight w:val="0"/>
      <w:marTop w:val="0"/>
      <w:marBottom w:val="0"/>
      <w:divBdr>
        <w:top w:val="none" w:sz="0" w:space="0" w:color="auto"/>
        <w:left w:val="none" w:sz="0" w:space="0" w:color="auto"/>
        <w:bottom w:val="none" w:sz="0" w:space="0" w:color="auto"/>
        <w:right w:val="none" w:sz="0" w:space="0" w:color="auto"/>
      </w:divBdr>
    </w:div>
    <w:div w:id="507526336">
      <w:bodyDiv w:val="1"/>
      <w:marLeft w:val="0"/>
      <w:marRight w:val="0"/>
      <w:marTop w:val="0"/>
      <w:marBottom w:val="0"/>
      <w:divBdr>
        <w:top w:val="none" w:sz="0" w:space="0" w:color="auto"/>
        <w:left w:val="none" w:sz="0" w:space="0" w:color="auto"/>
        <w:bottom w:val="none" w:sz="0" w:space="0" w:color="auto"/>
        <w:right w:val="none" w:sz="0" w:space="0" w:color="auto"/>
      </w:divBdr>
    </w:div>
    <w:div w:id="581185221">
      <w:bodyDiv w:val="1"/>
      <w:marLeft w:val="0"/>
      <w:marRight w:val="0"/>
      <w:marTop w:val="0"/>
      <w:marBottom w:val="0"/>
      <w:divBdr>
        <w:top w:val="none" w:sz="0" w:space="0" w:color="auto"/>
        <w:left w:val="none" w:sz="0" w:space="0" w:color="auto"/>
        <w:bottom w:val="none" w:sz="0" w:space="0" w:color="auto"/>
        <w:right w:val="none" w:sz="0" w:space="0" w:color="auto"/>
      </w:divBdr>
    </w:div>
    <w:div w:id="994340259">
      <w:bodyDiv w:val="1"/>
      <w:marLeft w:val="0"/>
      <w:marRight w:val="0"/>
      <w:marTop w:val="0"/>
      <w:marBottom w:val="0"/>
      <w:divBdr>
        <w:top w:val="none" w:sz="0" w:space="0" w:color="auto"/>
        <w:left w:val="none" w:sz="0" w:space="0" w:color="auto"/>
        <w:bottom w:val="none" w:sz="0" w:space="0" w:color="auto"/>
        <w:right w:val="none" w:sz="0" w:space="0" w:color="auto"/>
      </w:divBdr>
    </w:div>
    <w:div w:id="1262032857">
      <w:bodyDiv w:val="1"/>
      <w:marLeft w:val="0"/>
      <w:marRight w:val="0"/>
      <w:marTop w:val="0"/>
      <w:marBottom w:val="0"/>
      <w:divBdr>
        <w:top w:val="none" w:sz="0" w:space="0" w:color="auto"/>
        <w:left w:val="none" w:sz="0" w:space="0" w:color="auto"/>
        <w:bottom w:val="none" w:sz="0" w:space="0" w:color="auto"/>
        <w:right w:val="none" w:sz="0" w:space="0" w:color="auto"/>
      </w:divBdr>
    </w:div>
    <w:div w:id="1611936651">
      <w:bodyDiv w:val="1"/>
      <w:marLeft w:val="0"/>
      <w:marRight w:val="0"/>
      <w:marTop w:val="0"/>
      <w:marBottom w:val="0"/>
      <w:divBdr>
        <w:top w:val="none" w:sz="0" w:space="0" w:color="auto"/>
        <w:left w:val="none" w:sz="0" w:space="0" w:color="auto"/>
        <w:bottom w:val="none" w:sz="0" w:space="0" w:color="auto"/>
        <w:right w:val="none" w:sz="0" w:space="0" w:color="auto"/>
      </w:divBdr>
    </w:div>
    <w:div w:id="1824541234">
      <w:bodyDiv w:val="1"/>
      <w:marLeft w:val="0"/>
      <w:marRight w:val="0"/>
      <w:marTop w:val="0"/>
      <w:marBottom w:val="0"/>
      <w:divBdr>
        <w:top w:val="none" w:sz="0" w:space="0" w:color="auto"/>
        <w:left w:val="none" w:sz="0" w:space="0" w:color="auto"/>
        <w:bottom w:val="none" w:sz="0" w:space="0" w:color="auto"/>
        <w:right w:val="none" w:sz="0" w:space="0" w:color="auto"/>
      </w:divBdr>
    </w:div>
    <w:div w:id="211347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pc01.safelinks.protection.outlook.com/?url=https%3A%2F%2Fwww.leighplace.com.au%2F&amp;data=02%7C01%7C%7Cfef76dbdbdfc4dfcfc1e08d85ddcfe6e%7C84df9e7fe9f640afb435aaaaaaaaaaaa%7C1%7C0%7C637362551025367024&amp;sdata=N1wEiBS88eIpNn79NQ2ZwTv%2FbzzBSNFm4ictndPYBU4%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padmin\AppData\Roaming\Microsoft\Templates\Logo%20memo.dotx" TargetMode="External"/></Relationships>
</file>

<file path=word/theme/theme1.xml><?xml version="1.0" encoding="utf-8"?>
<a:theme xmlns:a="http://schemas.openxmlformats.org/drawingml/2006/main" name="Office Theme">
  <a:themeElements>
    <a:clrScheme name="Violet II">
      <a:dk1>
        <a:sysClr val="windowText" lastClr="000000"/>
      </a:dk1>
      <a:lt1>
        <a:sysClr val="window" lastClr="FFFFFF"/>
      </a:lt1>
      <a:dk2>
        <a:srgbClr val="632E62"/>
      </a:dk2>
      <a:lt2>
        <a:srgbClr val="EAE5EB"/>
      </a:lt2>
      <a:accent1>
        <a:srgbClr val="92278F"/>
      </a:accent1>
      <a:accent2>
        <a:srgbClr val="9B57D3"/>
      </a:accent2>
      <a:accent3>
        <a:srgbClr val="755DD9"/>
      </a:accent3>
      <a:accent4>
        <a:srgbClr val="665EB8"/>
      </a:accent4>
      <a:accent5>
        <a:srgbClr val="45A5ED"/>
      </a:accent5>
      <a:accent6>
        <a:srgbClr val="5982DB"/>
      </a:accent6>
      <a:hlink>
        <a:srgbClr val="0066FF"/>
      </a:hlink>
      <a:folHlink>
        <a:srgbClr val="666699"/>
      </a:folHlink>
    </a:clrScheme>
    <a:fontScheme name="Custom 100">
      <a:majorFont>
        <a:latin typeface="Calibri"/>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9FAB4-E73F-4780-81F2-375564D57802}">
  <ds:schemaRefs>
    <ds:schemaRef ds:uri="http://schemas.openxmlformats.org/officeDocument/2006/bibliography"/>
  </ds:schemaRefs>
</ds:datastoreItem>
</file>

<file path=customXml/itemProps2.xml><?xml version="1.0" encoding="utf-8"?>
<ds:datastoreItem xmlns:ds="http://schemas.openxmlformats.org/officeDocument/2006/customXml" ds:itemID="{1DF26E62-C12E-4691-8302-5FCD6F48C33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310D327D-A5BE-44FA-9C1D-0F383BE3C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B4AAEAD-E6F6-459E-8E34-5F6CD5B344A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Logo memo</Template>
  <TotalTime>4</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Leigh Place Admin</dc:creator>
  <cp:keywords/>
  <dc:description/>
  <cp:lastModifiedBy>Simone Lucidi</cp:lastModifiedBy>
  <cp:revision>4</cp:revision>
  <cp:lastPrinted>2020-03-23T03:29:00Z</cp:lastPrinted>
  <dcterms:created xsi:type="dcterms:W3CDTF">2020-09-21T22:54:00Z</dcterms:created>
  <dcterms:modified xsi:type="dcterms:W3CDTF">2020-09-21T22:55:00Z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